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after="0" w:line="700" w:lineRule="exact"/>
        <w:jc w:val="center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辽宁省科学道德和学风建设宣讲教育团专家</w:t>
      </w:r>
    </w:p>
    <w:p>
      <w:pPr>
        <w:spacing w:after="0" w:line="7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0"/>
          <w:szCs w:val="40"/>
        </w:rPr>
        <w:t>推荐表</w:t>
      </w:r>
    </w:p>
    <w:tbl>
      <w:tblPr>
        <w:tblStyle w:val="2"/>
        <w:tblW w:w="0" w:type="auto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196"/>
        <w:gridCol w:w="6"/>
        <w:gridCol w:w="2154"/>
        <w:gridCol w:w="1313"/>
        <w:gridCol w:w="202"/>
        <w:gridCol w:w="410"/>
        <w:gridCol w:w="1149"/>
        <w:gridCol w:w="39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息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姓    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性别</w:t>
            </w:r>
          </w:p>
        </w:tc>
        <w:tc>
          <w:tcPr>
            <w:tcW w:w="61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出生年月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工作单位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职务</w:t>
            </w:r>
          </w:p>
        </w:tc>
        <w:tc>
          <w:tcPr>
            <w:tcW w:w="297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职    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学历</w:t>
            </w:r>
          </w:p>
        </w:tc>
        <w:tc>
          <w:tcPr>
            <w:tcW w:w="297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手机号码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电子邮箱</w:t>
            </w:r>
          </w:p>
        </w:tc>
        <w:tc>
          <w:tcPr>
            <w:tcW w:w="297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研究领域</w:t>
            </w:r>
          </w:p>
        </w:tc>
        <w:tc>
          <w:tcPr>
            <w:tcW w:w="644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获得荣誉</w:t>
            </w:r>
          </w:p>
        </w:tc>
        <w:tc>
          <w:tcPr>
            <w:tcW w:w="644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科学</w:t>
            </w:r>
          </w:p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研究</w:t>
            </w:r>
          </w:p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经历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起止年度</w:t>
            </w:r>
          </w:p>
        </w:tc>
        <w:tc>
          <w:tcPr>
            <w:tcW w:w="3669" w:type="dxa"/>
            <w:gridSpan w:val="3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项目类别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本人角色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</w:trPr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拟开展科学道德和学风建设演讲的题目及提纲</w:t>
            </w:r>
          </w:p>
        </w:tc>
        <w:tc>
          <w:tcPr>
            <w:tcW w:w="7640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845" w:tblpY="5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1" w:hRule="atLeast"/>
        </w:trPr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见</w:t>
            </w:r>
          </w:p>
        </w:tc>
        <w:tc>
          <w:tcPr>
            <w:tcW w:w="7674" w:type="dxa"/>
            <w:noWrap w:val="0"/>
            <w:vAlign w:val="top"/>
          </w:tcPr>
          <w:p>
            <w:pPr>
              <w:spacing w:line="59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59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590" w:lineRule="exact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  <w:p>
            <w:pPr>
              <w:spacing w:line="590" w:lineRule="exact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  <w:p>
            <w:pPr>
              <w:spacing w:line="590" w:lineRule="exact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  <w:p>
            <w:pPr>
              <w:spacing w:line="590" w:lineRule="exact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  <w:p>
            <w:pPr>
              <w:spacing w:line="590" w:lineRule="exact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  <w:p>
            <w:pPr>
              <w:spacing w:line="59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59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590" w:lineRule="exact"/>
              <w:ind w:firstLine="720" w:firstLineChars="300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负责人：                      所在单位（盖章）</w:t>
            </w:r>
          </w:p>
          <w:p>
            <w:pPr>
              <w:spacing w:line="59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                           年    月    日</w:t>
            </w:r>
          </w:p>
          <w:p>
            <w:pPr>
              <w:spacing w:line="590" w:lineRule="exact"/>
              <w:ind w:firstLine="600" w:firstLineChars="250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59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</w:tbl>
    <w:p>
      <w:pPr>
        <w:spacing w:line="440" w:lineRule="exact"/>
        <w:ind w:right="-654"/>
        <w:rPr>
          <w:rFonts w:hint="eastAsia" w:ascii="仿宋_GB2312" w:eastAsia="仿宋_GB231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E133D"/>
    <w:rsid w:val="3D7E1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2019-10-28T07:08:00Z</dcterms:created>
  <dc:creator>晓宇 </dc:creator>
  <cp:lastModifiedBy>晓宇 </cp:lastModifiedBy>
  <dcterms:modified xsi:type="dcterms:W3CDTF">2019-10-28T07:08:47Z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